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947" w:rsidRDefault="00E26CF4" w:rsidP="00104B3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26C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Обеспеченность направления подготовки </w:t>
      </w:r>
      <w:r w:rsidR="00FD4A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44</w:t>
      </w:r>
      <w:r w:rsidRPr="00E26C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.03.0</w:t>
      </w:r>
      <w:r w:rsidR="00FD4A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(Информатики и технология)</w:t>
      </w:r>
      <w:r w:rsidRPr="00E26C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учебно-методическими изданиями </w:t>
      </w:r>
    </w:p>
    <w:p w:rsidR="00104B35" w:rsidRDefault="00104B35" w:rsidP="00104B3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623875" w:rsidRDefault="00623875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623875">
        <w:rPr>
          <w:rFonts w:ascii="Times New Roman" w:hAnsi="Times New Roman" w:cs="Times New Roman"/>
          <w:color w:val="000000"/>
          <w:sz w:val="24"/>
          <w:szCs w:val="24"/>
        </w:rPr>
        <w:t xml:space="preserve">Агеева Е.Л. Оказание первой помощи ребенку: учебно-методическое пособие. </w:t>
      </w:r>
      <w:proofErr w:type="spellStart"/>
      <w:r w:rsidRPr="00623875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623875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623875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623875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2016. 97с.</w:t>
      </w:r>
    </w:p>
    <w:p w:rsidR="00623875" w:rsidRDefault="00623875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5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Балунова С.А. Практикум по работе с </w:t>
      </w:r>
      <w:proofErr w:type="spellStart"/>
      <w:r w:rsidRPr="00C85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Pr="00C85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Учебно-методическое пособие / </w:t>
      </w:r>
      <w:proofErr w:type="spellStart"/>
      <w:r w:rsidRPr="00C85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Мининский</w:t>
      </w:r>
      <w:proofErr w:type="spellEnd"/>
      <w:r w:rsidRPr="00C857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университет. Нижний Новгород, 2017.</w:t>
      </w:r>
    </w:p>
    <w:p w:rsidR="003C34F0" w:rsidRPr="003C34F0" w:rsidRDefault="00803400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Бахтиярова Л.Н. </w:t>
      </w:r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 xml:space="preserve">Microsoft </w:t>
      </w:r>
      <w:proofErr w:type="spellStart"/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Office</w:t>
      </w:r>
      <w:proofErr w:type="spellEnd"/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 xml:space="preserve"> 2010:Учеб</w:t>
      </w:r>
      <w:proofErr w:type="gramStart"/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особие. Ч.I: Работа в тек</w:t>
      </w:r>
      <w:r w:rsidR="001F61F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 xml:space="preserve">товом процессоре Microsoft </w:t>
      </w:r>
      <w:proofErr w:type="spellStart"/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Office</w:t>
      </w:r>
      <w:proofErr w:type="spellEnd"/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Word</w:t>
      </w:r>
      <w:proofErr w:type="spellEnd"/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 xml:space="preserve"> 2010. Работа в табличном процессоре Microsoft </w:t>
      </w:r>
      <w:proofErr w:type="spellStart"/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Office</w:t>
      </w:r>
      <w:proofErr w:type="spellEnd"/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Excel</w:t>
      </w:r>
      <w:proofErr w:type="spellEnd"/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 xml:space="preserve"> 2010. Н. Новгород:</w:t>
      </w:r>
      <w:r w:rsidR="006249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НГПУ,</w:t>
      </w:r>
      <w:r w:rsidR="006249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34F0" w:rsidRPr="003C34F0">
        <w:rPr>
          <w:rFonts w:ascii="Times New Roman" w:hAnsi="Times New Roman" w:cs="Times New Roman"/>
          <w:color w:val="000000"/>
          <w:sz w:val="24"/>
          <w:szCs w:val="24"/>
        </w:rPr>
        <w:t>2012.  135 с.</w:t>
      </w:r>
    </w:p>
    <w:p w:rsidR="003C34F0" w:rsidRPr="003C34F0" w:rsidRDefault="003C34F0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C34F0">
        <w:rPr>
          <w:rFonts w:ascii="Times New Roman" w:hAnsi="Times New Roman" w:cs="Times New Roman"/>
          <w:color w:val="000000"/>
          <w:sz w:val="24"/>
          <w:szCs w:val="24"/>
        </w:rPr>
        <w:t xml:space="preserve">Бахтиярова Л.Н.   Microsoft </w:t>
      </w:r>
      <w:proofErr w:type="spellStart"/>
      <w:r w:rsidRPr="003C34F0">
        <w:rPr>
          <w:rFonts w:ascii="Times New Roman" w:hAnsi="Times New Roman" w:cs="Times New Roman"/>
          <w:color w:val="000000"/>
          <w:sz w:val="24"/>
          <w:szCs w:val="24"/>
        </w:rPr>
        <w:t>Office</w:t>
      </w:r>
      <w:proofErr w:type="spellEnd"/>
      <w:r w:rsidRPr="003C34F0">
        <w:rPr>
          <w:rFonts w:ascii="Times New Roman" w:hAnsi="Times New Roman" w:cs="Times New Roman"/>
          <w:color w:val="000000"/>
          <w:sz w:val="24"/>
          <w:szCs w:val="24"/>
        </w:rPr>
        <w:t xml:space="preserve"> 2010:Учеб</w:t>
      </w:r>
      <w:proofErr w:type="gramStart"/>
      <w:r w:rsidRPr="003C34F0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3C34F0">
        <w:rPr>
          <w:rFonts w:ascii="Times New Roman" w:hAnsi="Times New Roman" w:cs="Times New Roman"/>
          <w:color w:val="000000"/>
          <w:sz w:val="24"/>
          <w:szCs w:val="24"/>
        </w:rPr>
        <w:t xml:space="preserve">особие. Ч.II: Работа в приложении Microsoft </w:t>
      </w:r>
      <w:proofErr w:type="spellStart"/>
      <w:r w:rsidRPr="003C34F0">
        <w:rPr>
          <w:rFonts w:ascii="Times New Roman" w:hAnsi="Times New Roman" w:cs="Times New Roman"/>
          <w:color w:val="000000"/>
          <w:sz w:val="24"/>
          <w:szCs w:val="24"/>
        </w:rPr>
        <w:t>Office</w:t>
      </w:r>
      <w:proofErr w:type="spellEnd"/>
      <w:r w:rsidRPr="003C34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34F0">
        <w:rPr>
          <w:rFonts w:ascii="Times New Roman" w:hAnsi="Times New Roman" w:cs="Times New Roman"/>
          <w:color w:val="000000"/>
          <w:sz w:val="24"/>
          <w:szCs w:val="24"/>
        </w:rPr>
        <w:t>Access</w:t>
      </w:r>
      <w:proofErr w:type="spellEnd"/>
      <w:r w:rsidRPr="003C34F0">
        <w:rPr>
          <w:rFonts w:ascii="Times New Roman" w:hAnsi="Times New Roman" w:cs="Times New Roman"/>
          <w:color w:val="000000"/>
          <w:sz w:val="24"/>
          <w:szCs w:val="24"/>
        </w:rPr>
        <w:t xml:space="preserve"> 2010. Работа в приложении Microsoft </w:t>
      </w:r>
      <w:proofErr w:type="spellStart"/>
      <w:r w:rsidRPr="003C34F0">
        <w:rPr>
          <w:rFonts w:ascii="Times New Roman" w:hAnsi="Times New Roman" w:cs="Times New Roman"/>
          <w:color w:val="000000"/>
          <w:sz w:val="24"/>
          <w:szCs w:val="24"/>
        </w:rPr>
        <w:t>Office</w:t>
      </w:r>
      <w:proofErr w:type="spellEnd"/>
      <w:r w:rsidRPr="003C34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C34F0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proofErr w:type="spellEnd"/>
      <w:r w:rsidRPr="003C34F0">
        <w:rPr>
          <w:rFonts w:ascii="Times New Roman" w:hAnsi="Times New Roman" w:cs="Times New Roman"/>
          <w:color w:val="000000"/>
          <w:sz w:val="24"/>
          <w:szCs w:val="24"/>
        </w:rPr>
        <w:t xml:space="preserve"> 2010. Н.Новгород: НГПУ,</w:t>
      </w:r>
      <w:r w:rsidR="006249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C34F0">
        <w:rPr>
          <w:rFonts w:ascii="Times New Roman" w:hAnsi="Times New Roman" w:cs="Times New Roman"/>
          <w:color w:val="000000"/>
          <w:sz w:val="24"/>
          <w:szCs w:val="24"/>
        </w:rPr>
        <w:t>2012. 125 с.</w:t>
      </w:r>
    </w:p>
    <w:p w:rsidR="00104B35" w:rsidRDefault="003C34F0" w:rsidP="00104B35">
      <w:pPr>
        <w:pStyle w:val="1"/>
        <w:numPr>
          <w:ilvl w:val="0"/>
          <w:numId w:val="1"/>
        </w:numPr>
        <w:tabs>
          <w:tab w:val="left" w:pos="0"/>
        </w:tabs>
        <w:autoSpaceDE/>
        <w:autoSpaceDN/>
        <w:ind w:left="0" w:firstLine="0"/>
        <w:jc w:val="both"/>
        <w:rPr>
          <w:rFonts w:eastAsiaTheme="minorHAnsi"/>
          <w:color w:val="000000"/>
          <w:lang w:eastAsia="en-US"/>
        </w:rPr>
      </w:pPr>
      <w:r w:rsidRPr="005C43D1">
        <w:rPr>
          <w:rFonts w:eastAsiaTheme="minorHAnsi"/>
          <w:color w:val="000000"/>
          <w:lang w:eastAsia="en-US"/>
        </w:rPr>
        <w:t xml:space="preserve">Бахтиярова Л.Н. Работа в среде </w:t>
      </w:r>
      <w:proofErr w:type="spellStart"/>
      <w:r w:rsidRPr="005C43D1">
        <w:rPr>
          <w:rFonts w:eastAsiaTheme="minorHAnsi"/>
          <w:color w:val="000000"/>
          <w:lang w:eastAsia="en-US"/>
        </w:rPr>
        <w:t>Adobe</w:t>
      </w:r>
      <w:proofErr w:type="spellEnd"/>
      <w:r w:rsidRPr="005C43D1">
        <w:rPr>
          <w:rFonts w:eastAsiaTheme="minorHAnsi"/>
          <w:color w:val="000000"/>
          <w:lang w:eastAsia="en-US"/>
        </w:rPr>
        <w:t xml:space="preserve"> </w:t>
      </w:r>
      <w:proofErr w:type="spellStart"/>
      <w:r w:rsidRPr="005C43D1">
        <w:rPr>
          <w:rFonts w:eastAsiaTheme="minorHAnsi"/>
          <w:color w:val="000000"/>
          <w:lang w:eastAsia="en-US"/>
        </w:rPr>
        <w:t>Photoshop</w:t>
      </w:r>
      <w:proofErr w:type="spellEnd"/>
      <w:r w:rsidRPr="005C43D1">
        <w:rPr>
          <w:rFonts w:eastAsiaTheme="minorHAnsi"/>
          <w:color w:val="000000"/>
          <w:lang w:eastAsia="en-US"/>
        </w:rPr>
        <w:t xml:space="preserve"> CS: Учебное пособие. – Н.Новгород: ВГИПУ, 20</w:t>
      </w:r>
      <w:r>
        <w:rPr>
          <w:rFonts w:eastAsiaTheme="minorHAnsi"/>
          <w:color w:val="000000"/>
          <w:lang w:eastAsia="en-US"/>
        </w:rPr>
        <w:t>13</w:t>
      </w:r>
      <w:r w:rsidRPr="005C43D1">
        <w:rPr>
          <w:rFonts w:eastAsiaTheme="minorHAnsi"/>
          <w:color w:val="000000"/>
          <w:lang w:eastAsia="en-US"/>
        </w:rPr>
        <w:t>. 96 с.</w:t>
      </w:r>
    </w:p>
    <w:p w:rsidR="00104B35" w:rsidRPr="00104B35" w:rsidRDefault="00104B35" w:rsidP="00104B35">
      <w:pPr>
        <w:pStyle w:val="1"/>
        <w:numPr>
          <w:ilvl w:val="0"/>
          <w:numId w:val="1"/>
        </w:numPr>
        <w:tabs>
          <w:tab w:val="left" w:pos="0"/>
        </w:tabs>
        <w:autoSpaceDE/>
        <w:autoSpaceDN/>
        <w:ind w:left="0" w:firstLine="0"/>
        <w:jc w:val="both"/>
        <w:rPr>
          <w:rFonts w:eastAsiaTheme="minorHAnsi"/>
          <w:color w:val="000000"/>
          <w:lang w:eastAsia="en-US"/>
        </w:rPr>
      </w:pPr>
      <w:r w:rsidRPr="00104B35">
        <w:rPr>
          <w:rFonts w:eastAsiaTheme="minorHAnsi"/>
          <w:color w:val="000000"/>
          <w:lang w:eastAsia="en-US"/>
        </w:rPr>
        <w:t xml:space="preserve">Груздева М.Л. </w:t>
      </w:r>
      <w:hyperlink r:id="rId6" w:history="1">
        <w:r w:rsidRPr="00104B35">
          <w:rPr>
            <w:rFonts w:eastAsiaTheme="minorHAnsi"/>
            <w:color w:val="000000"/>
            <w:lang w:eastAsia="en-US"/>
          </w:rPr>
          <w:t xml:space="preserve">Компьютерное моделирование в </w:t>
        </w:r>
        <w:proofErr w:type="spellStart"/>
        <w:r w:rsidRPr="00104B35">
          <w:rPr>
            <w:rFonts w:eastAsiaTheme="minorHAnsi"/>
            <w:color w:val="000000"/>
            <w:lang w:eastAsia="en-US"/>
          </w:rPr>
          <w:t>autocad</w:t>
        </w:r>
        <w:proofErr w:type="spellEnd"/>
      </w:hyperlink>
      <w:r w:rsidRPr="00104B35">
        <w:rPr>
          <w:rFonts w:eastAsiaTheme="minorHAnsi"/>
          <w:color w:val="000000"/>
          <w:lang w:eastAsia="en-US"/>
        </w:rPr>
        <w:t xml:space="preserve">. Учебно-методическое пособие / </w:t>
      </w:r>
      <w:proofErr w:type="spellStart"/>
      <w:r w:rsidRPr="00104B35">
        <w:rPr>
          <w:rFonts w:eastAsiaTheme="minorHAnsi"/>
          <w:color w:val="000000"/>
          <w:lang w:eastAsia="en-US"/>
        </w:rPr>
        <w:t>Мининский</w:t>
      </w:r>
      <w:proofErr w:type="spellEnd"/>
      <w:r w:rsidRPr="00104B35">
        <w:rPr>
          <w:rFonts w:eastAsiaTheme="minorHAnsi"/>
          <w:color w:val="000000"/>
          <w:lang w:eastAsia="en-US"/>
        </w:rPr>
        <w:t xml:space="preserve"> университет. Нижний Новгород, 2017.</w:t>
      </w:r>
    </w:p>
    <w:p w:rsidR="00104B35" w:rsidRDefault="00104B35" w:rsidP="00104B35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</w:pPr>
      <w:r>
        <w:rPr>
          <w:color w:val="000000"/>
        </w:rPr>
        <w:t xml:space="preserve">Елизарова Е.Ю., </w:t>
      </w:r>
      <w:proofErr w:type="spellStart"/>
      <w:r>
        <w:rPr>
          <w:color w:val="000000"/>
        </w:rPr>
        <w:t>Чикина</w:t>
      </w:r>
      <w:proofErr w:type="spellEnd"/>
      <w:r>
        <w:rPr>
          <w:color w:val="000000"/>
        </w:rPr>
        <w:t xml:space="preserve"> Т.Г. Математика в примерах и задачах. </w:t>
      </w:r>
      <w:proofErr w:type="gramStart"/>
      <w:r>
        <w:rPr>
          <w:color w:val="000000"/>
        </w:rPr>
        <w:t>-Н</w:t>
      </w:r>
      <w:proofErr w:type="gramEnd"/>
      <w:r>
        <w:rPr>
          <w:color w:val="000000"/>
        </w:rPr>
        <w:t>.Н.: НГПУ, 2014. -80 с.</w:t>
      </w:r>
    </w:p>
    <w:p w:rsidR="00353873" w:rsidRDefault="00BB1B24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53873">
        <w:rPr>
          <w:rFonts w:ascii="Times New Roman" w:hAnsi="Times New Roman" w:cs="Times New Roman"/>
          <w:color w:val="000000"/>
          <w:sz w:val="24"/>
          <w:szCs w:val="24"/>
        </w:rPr>
        <w:t>Иорданский</w:t>
      </w:r>
      <w:proofErr w:type="gramEnd"/>
      <w:r w:rsidRPr="00353873">
        <w:rPr>
          <w:rFonts w:ascii="Times New Roman" w:hAnsi="Times New Roman" w:cs="Times New Roman"/>
          <w:color w:val="000000"/>
          <w:sz w:val="24"/>
          <w:szCs w:val="24"/>
        </w:rPr>
        <w:t xml:space="preserve"> М.А. Архитектура компьютера: Учеб</w:t>
      </w:r>
      <w:proofErr w:type="gramStart"/>
      <w:r w:rsidRPr="00353873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3538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53873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353873">
        <w:rPr>
          <w:rFonts w:ascii="Times New Roman" w:hAnsi="Times New Roman" w:cs="Times New Roman"/>
          <w:color w:val="000000"/>
          <w:sz w:val="24"/>
          <w:szCs w:val="24"/>
        </w:rPr>
        <w:t xml:space="preserve">особие. Нижний Новгород: </w:t>
      </w:r>
      <w:proofErr w:type="spellStart"/>
      <w:r w:rsidRPr="00353873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353873">
        <w:rPr>
          <w:rFonts w:ascii="Times New Roman" w:hAnsi="Times New Roman" w:cs="Times New Roman"/>
          <w:color w:val="000000"/>
          <w:sz w:val="24"/>
          <w:szCs w:val="24"/>
        </w:rPr>
        <w:t xml:space="preserve"> ун-т, 2015.  84 с.</w:t>
      </w:r>
    </w:p>
    <w:p w:rsidR="00353873" w:rsidRDefault="00353873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53873">
        <w:rPr>
          <w:rFonts w:ascii="Times New Roman" w:hAnsi="Times New Roman" w:cs="Times New Roman"/>
          <w:color w:val="000000"/>
          <w:sz w:val="24"/>
          <w:szCs w:val="24"/>
        </w:rPr>
        <w:t>Иорданский</w:t>
      </w:r>
      <w:proofErr w:type="gramEnd"/>
      <w:r w:rsidRPr="00353873">
        <w:rPr>
          <w:rFonts w:ascii="Times New Roman" w:hAnsi="Times New Roman" w:cs="Times New Roman"/>
          <w:color w:val="000000"/>
          <w:sz w:val="24"/>
          <w:szCs w:val="24"/>
        </w:rPr>
        <w:t xml:space="preserve"> М.А. Кодирование комбинаторных объектов: Учебное пособие.  СПб</w:t>
      </w:r>
      <w:proofErr w:type="gramStart"/>
      <w:r w:rsidRPr="00353873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353873">
        <w:rPr>
          <w:rFonts w:ascii="Times New Roman" w:hAnsi="Times New Roman" w:cs="Times New Roman"/>
          <w:color w:val="000000"/>
          <w:sz w:val="24"/>
          <w:szCs w:val="24"/>
        </w:rPr>
        <w:t>Издательство «Лань», 2018. – 92с.</w:t>
      </w:r>
    </w:p>
    <w:p w:rsidR="00353873" w:rsidRPr="00353873" w:rsidRDefault="00353873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538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53873">
        <w:rPr>
          <w:rFonts w:ascii="Times New Roman" w:hAnsi="Times New Roman" w:cs="Times New Roman"/>
          <w:color w:val="000000"/>
          <w:sz w:val="24"/>
          <w:szCs w:val="24"/>
        </w:rPr>
        <w:t>Иорданский</w:t>
      </w:r>
      <w:proofErr w:type="gramEnd"/>
      <w:r w:rsidRPr="00353873">
        <w:rPr>
          <w:rFonts w:ascii="Times New Roman" w:hAnsi="Times New Roman" w:cs="Times New Roman"/>
          <w:color w:val="000000"/>
          <w:sz w:val="24"/>
          <w:szCs w:val="24"/>
        </w:rPr>
        <w:t xml:space="preserve"> М.А. Конструктивная теория графов и её приложения. Н.Новгород: Издательство «Кириллица», 2016. 172с.</w:t>
      </w:r>
    </w:p>
    <w:p w:rsidR="00353873" w:rsidRPr="00353873" w:rsidRDefault="00353873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538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53873">
        <w:rPr>
          <w:rFonts w:ascii="Times New Roman" w:hAnsi="Times New Roman" w:cs="Times New Roman"/>
          <w:color w:val="000000"/>
          <w:sz w:val="24"/>
          <w:szCs w:val="24"/>
        </w:rPr>
        <w:t>Иорданский</w:t>
      </w:r>
      <w:proofErr w:type="gramEnd"/>
      <w:r w:rsidRPr="00353873">
        <w:rPr>
          <w:rFonts w:ascii="Times New Roman" w:hAnsi="Times New Roman" w:cs="Times New Roman"/>
          <w:color w:val="000000"/>
          <w:sz w:val="24"/>
          <w:szCs w:val="24"/>
        </w:rPr>
        <w:t xml:space="preserve"> М.А. Введение в теорию графов: Учебное пособие. Н.Новгород: НГПУ им. К.Минина, 2014. – 80с.</w:t>
      </w:r>
    </w:p>
    <w:p w:rsidR="00623875" w:rsidRDefault="001F61F2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Методические рекомендации по написанию бакалаврских работ /сост. 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И.В. Панова. 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Н. Новгород: </w:t>
      </w:r>
      <w:proofErr w:type="spellStart"/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Мининский</w:t>
      </w:r>
      <w:proofErr w:type="spellEnd"/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университет, 2019. 50 с.</w:t>
      </w:r>
    </w:p>
    <w:p w:rsidR="00623875" w:rsidRPr="00623875" w:rsidRDefault="00623875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623875">
        <w:rPr>
          <w:rFonts w:ascii="Times New Roman" w:eastAsia="Calibri" w:hAnsi="Times New Roman" w:cs="Times New Roman"/>
          <w:color w:val="000000"/>
          <w:sz w:val="24"/>
          <w:szCs w:val="24"/>
        </w:rPr>
        <w:t>Картавых М.А. Опасные ситуации природного характера и защита от них:</w:t>
      </w:r>
      <w:proofErr w:type="gramEnd"/>
      <w:r w:rsidRPr="0062387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23875">
        <w:rPr>
          <w:rFonts w:ascii="Times New Roman" w:eastAsia="Calibri" w:hAnsi="Times New Roman" w:cs="Times New Roman"/>
          <w:color w:val="000000"/>
          <w:sz w:val="24"/>
          <w:szCs w:val="24"/>
        </w:rPr>
        <w:t>Учеб</w:t>
      </w:r>
      <w:proofErr w:type="gramStart"/>
      <w:r w:rsidRPr="00623875">
        <w:rPr>
          <w:rFonts w:ascii="Times New Roman" w:eastAsia="Calibri" w:hAnsi="Times New Roman" w:cs="Times New Roman"/>
          <w:color w:val="000000"/>
          <w:sz w:val="24"/>
          <w:szCs w:val="24"/>
        </w:rPr>
        <w:t>.п</w:t>
      </w:r>
      <w:proofErr w:type="gramEnd"/>
      <w:r w:rsidRPr="00623875">
        <w:rPr>
          <w:rFonts w:ascii="Times New Roman" w:eastAsia="Calibri" w:hAnsi="Times New Roman" w:cs="Times New Roman"/>
          <w:color w:val="000000"/>
          <w:sz w:val="24"/>
          <w:szCs w:val="24"/>
        </w:rPr>
        <w:t>особие</w:t>
      </w:r>
      <w:proofErr w:type="spellEnd"/>
      <w:r w:rsidRPr="0062387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. -Нижний Новгород: , 2014</w:t>
      </w:r>
    </w:p>
    <w:p w:rsidR="00623875" w:rsidRPr="00623875" w:rsidRDefault="00623875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623875">
        <w:rPr>
          <w:rFonts w:ascii="Times New Roman" w:hAnsi="Times New Roman" w:cs="Times New Roman"/>
          <w:color w:val="000000"/>
          <w:sz w:val="24"/>
          <w:szCs w:val="24"/>
        </w:rPr>
        <w:t xml:space="preserve">Картавых М.А., </w:t>
      </w:r>
      <w:proofErr w:type="spellStart"/>
      <w:r w:rsidRPr="00623875">
        <w:rPr>
          <w:rFonts w:ascii="Times New Roman" w:hAnsi="Times New Roman" w:cs="Times New Roman"/>
          <w:color w:val="000000"/>
          <w:sz w:val="24"/>
          <w:szCs w:val="24"/>
        </w:rPr>
        <w:t>Камерилова</w:t>
      </w:r>
      <w:proofErr w:type="spellEnd"/>
      <w:r w:rsidRPr="00623875">
        <w:rPr>
          <w:rFonts w:ascii="Times New Roman" w:hAnsi="Times New Roman" w:cs="Times New Roman"/>
          <w:color w:val="000000"/>
          <w:sz w:val="24"/>
          <w:szCs w:val="24"/>
        </w:rPr>
        <w:t xml:space="preserve"> Г.С. Технологии образования в области безопасности жизнедеятельности: учеб</w:t>
      </w:r>
      <w:proofErr w:type="gramStart"/>
      <w:r w:rsidRPr="00623875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238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23875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23875">
        <w:rPr>
          <w:rFonts w:ascii="Times New Roman" w:hAnsi="Times New Roman" w:cs="Times New Roman"/>
          <w:color w:val="000000"/>
          <w:sz w:val="24"/>
          <w:szCs w:val="24"/>
        </w:rPr>
        <w:t xml:space="preserve">особие. - </w:t>
      </w:r>
      <w:proofErr w:type="spellStart"/>
      <w:r w:rsidRPr="00623875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623875">
        <w:rPr>
          <w:rFonts w:ascii="Times New Roman" w:hAnsi="Times New Roman" w:cs="Times New Roman"/>
          <w:color w:val="000000"/>
          <w:sz w:val="24"/>
          <w:szCs w:val="24"/>
        </w:rPr>
        <w:t>, 2016</w:t>
      </w:r>
    </w:p>
    <w:p w:rsidR="003C34F0" w:rsidRDefault="003C34F0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0D52D9">
        <w:rPr>
          <w:rFonts w:ascii="Times New Roman" w:hAnsi="Times New Roman" w:cs="Times New Roman"/>
          <w:color w:val="000000"/>
          <w:sz w:val="24"/>
          <w:szCs w:val="24"/>
        </w:rPr>
        <w:t>Круподерова Е.П.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F61F2">
        <w:rPr>
          <w:rFonts w:ascii="Times New Roman" w:hAnsi="Times New Roman" w:cs="Times New Roman"/>
          <w:color w:val="000000"/>
          <w:sz w:val="24"/>
          <w:szCs w:val="24"/>
        </w:rPr>
        <w:t xml:space="preserve">Социальные сетевые сервисы </w:t>
      </w:r>
      <w:r w:rsidRPr="000D52D9">
        <w:rPr>
          <w:rFonts w:ascii="Times New Roman" w:hAnsi="Times New Roman" w:cs="Times New Roman"/>
          <w:color w:val="000000"/>
          <w:sz w:val="24"/>
          <w:szCs w:val="24"/>
        </w:rPr>
        <w:t>в проектной деятельности</w:t>
      </w:r>
      <w:r w:rsidR="001F61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1F61F2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D52D9">
        <w:rPr>
          <w:rFonts w:ascii="Times New Roman" w:hAnsi="Times New Roman" w:cs="Times New Roman"/>
          <w:color w:val="000000"/>
          <w:sz w:val="24"/>
          <w:szCs w:val="24"/>
        </w:rPr>
        <w:t xml:space="preserve">: учебно-метод. пособие. </w:t>
      </w:r>
      <w:proofErr w:type="spellStart"/>
      <w:r w:rsidRPr="000D52D9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0D52D9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0D52D9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0D52D9">
        <w:rPr>
          <w:rFonts w:ascii="Times New Roman" w:hAnsi="Times New Roman" w:cs="Times New Roman"/>
          <w:color w:val="000000"/>
          <w:sz w:val="24"/>
          <w:szCs w:val="24"/>
        </w:rPr>
        <w:t xml:space="preserve"> ун-т, 201</w:t>
      </w:r>
      <w:r w:rsidR="001F61F2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F61F2">
        <w:rPr>
          <w:rFonts w:ascii="Times New Roman" w:hAnsi="Times New Roman" w:cs="Times New Roman"/>
          <w:color w:val="000000"/>
          <w:sz w:val="24"/>
          <w:szCs w:val="24"/>
        </w:rPr>
        <w:t xml:space="preserve"> 83 с.</w:t>
      </w:r>
    </w:p>
    <w:p w:rsidR="00E21D9A" w:rsidRPr="00E21D9A" w:rsidRDefault="00E21D9A" w:rsidP="00104B3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0D52D9">
        <w:rPr>
          <w:rFonts w:ascii="Times New Roman" w:hAnsi="Times New Roman" w:cs="Times New Roman"/>
          <w:color w:val="000000"/>
          <w:sz w:val="24"/>
          <w:szCs w:val="24"/>
        </w:rPr>
        <w:t xml:space="preserve">Круподерова </w:t>
      </w:r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0D52D9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D52D9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21D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Организация сетевой проектной деятельности </w:t>
      </w:r>
      <w:proofErr w:type="gramStart"/>
      <w:r w:rsidRPr="00E21D9A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E21D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вузе: учебно-методическое пособие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21D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D52D9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0D52D9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0D52D9">
        <w:rPr>
          <w:rFonts w:ascii="Times New Roman" w:hAnsi="Times New Roman" w:cs="Times New Roman"/>
          <w:color w:val="000000"/>
          <w:sz w:val="24"/>
          <w:szCs w:val="24"/>
        </w:rPr>
        <w:t>Мининский</w:t>
      </w:r>
      <w:proofErr w:type="spellEnd"/>
      <w:r w:rsidRPr="000D52D9">
        <w:rPr>
          <w:rFonts w:ascii="Times New Roman" w:hAnsi="Times New Roman" w:cs="Times New Roman"/>
          <w:color w:val="000000"/>
          <w:sz w:val="24"/>
          <w:szCs w:val="24"/>
        </w:rPr>
        <w:t xml:space="preserve"> ун-т, 201</w:t>
      </w:r>
      <w:r>
        <w:rPr>
          <w:rFonts w:ascii="Times New Roman" w:hAnsi="Times New Roman" w:cs="Times New Roman"/>
          <w:color w:val="000000"/>
          <w:sz w:val="24"/>
          <w:szCs w:val="24"/>
        </w:rPr>
        <w:t>6. 83 с.</w:t>
      </w:r>
    </w:p>
    <w:p w:rsidR="001F61F2" w:rsidRPr="001F61F2" w:rsidRDefault="001F61F2" w:rsidP="00104B3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Методические рекомендации к выполнению курсового проекта по комплексному экзамену готовности к профессиональной деятельности /сост. Е.П. Круподерова. Н. Новгород: </w:t>
      </w:r>
      <w:proofErr w:type="spellStart"/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Мининский</w:t>
      </w:r>
      <w:proofErr w:type="spellEnd"/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университет, 2019. </w:t>
      </w:r>
    </w:p>
    <w:p w:rsidR="001F61F2" w:rsidRPr="001F61F2" w:rsidRDefault="001F61F2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Методические рекомендации к выполнению курсовой работы по дисциплине «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Компьютерное моделирование</w:t>
      </w:r>
      <w:r w:rsidR="004E07C9"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/сост. 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Н.И. Лапин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Н. Новгород: </w:t>
      </w:r>
      <w:proofErr w:type="spellStart"/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Мининский</w:t>
      </w:r>
      <w:proofErr w:type="spellEnd"/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университет, 2019. </w:t>
      </w:r>
    </w:p>
    <w:p w:rsidR="001F61F2" w:rsidRPr="001F61F2" w:rsidRDefault="001F61F2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Методические рекомендации к выполнению курсовой работы по дисциплине «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Теоретическая информатика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»/сост. 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М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Start"/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Иорданский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Н. Новгород: </w:t>
      </w:r>
      <w:proofErr w:type="spellStart"/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>Мининский</w:t>
      </w:r>
      <w:proofErr w:type="spellEnd"/>
      <w:r w:rsidRPr="001F61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университет, 2019. </w:t>
      </w:r>
    </w:p>
    <w:p w:rsidR="004E07C9" w:rsidRPr="004E07C9" w:rsidRDefault="004E07C9" w:rsidP="00104B3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Методические рекомендации по учебной (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культурно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просветительской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) практике / сост. К.Р. Круподерова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Н. Новгород: </w:t>
      </w:r>
      <w:proofErr w:type="spellStart"/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Мининский</w:t>
      </w:r>
      <w:proofErr w:type="spellEnd"/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университет.  2019. </w:t>
      </w:r>
    </w:p>
    <w:p w:rsidR="004E07C9" w:rsidRPr="004E07C9" w:rsidRDefault="004E07C9" w:rsidP="00104B3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Методические рекомендации по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преддипломной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практике / сост.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Е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. Круподерова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Н. Новгород: </w:t>
      </w:r>
      <w:proofErr w:type="spellStart"/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Мининский</w:t>
      </w:r>
      <w:proofErr w:type="spellEnd"/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университет.  2019.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29 с.</w:t>
      </w:r>
    </w:p>
    <w:p w:rsidR="00104B35" w:rsidRDefault="00BB1B24" w:rsidP="00104B3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Методические рекомендации по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производственной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практике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педагогической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/ сост. 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FD4ABF">
        <w:rPr>
          <w:rFonts w:ascii="Times New Roman" w:eastAsia="Calibri" w:hAnsi="Times New Roman" w:cs="Times New Roman"/>
          <w:color w:val="000000"/>
          <w:sz w:val="24"/>
          <w:szCs w:val="24"/>
        </w:rPr>
        <w:t>Панова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Н. Новгород: </w:t>
      </w:r>
      <w:proofErr w:type="spellStart"/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>Мининский</w:t>
      </w:r>
      <w:proofErr w:type="spellEnd"/>
      <w:r w:rsidRPr="004E07C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университет.  2019.</w:t>
      </w:r>
    </w:p>
    <w:p w:rsidR="00104B35" w:rsidRPr="00104B35" w:rsidRDefault="00104B35" w:rsidP="00104B35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04B35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Поначугин А.В. Корпоративные информационные системы в управлении предприятием: </w:t>
      </w:r>
      <w:proofErr w:type="spellStart"/>
      <w:r w:rsidRPr="00104B35">
        <w:rPr>
          <w:rFonts w:ascii="Times New Roman" w:eastAsia="Calibri" w:hAnsi="Times New Roman" w:cs="Times New Roman"/>
          <w:color w:val="000000"/>
          <w:sz w:val="24"/>
          <w:szCs w:val="24"/>
        </w:rPr>
        <w:t>Учеб</w:t>
      </w:r>
      <w:proofErr w:type="gramStart"/>
      <w:r w:rsidRPr="00104B35">
        <w:rPr>
          <w:rFonts w:ascii="Times New Roman" w:eastAsia="Calibri" w:hAnsi="Times New Roman" w:cs="Times New Roman"/>
          <w:color w:val="000000"/>
          <w:sz w:val="24"/>
          <w:szCs w:val="24"/>
        </w:rPr>
        <w:t>.п</w:t>
      </w:r>
      <w:proofErr w:type="gramEnd"/>
      <w:r w:rsidRPr="00104B35">
        <w:rPr>
          <w:rFonts w:ascii="Times New Roman" w:eastAsia="Calibri" w:hAnsi="Times New Roman" w:cs="Times New Roman"/>
          <w:color w:val="000000"/>
          <w:sz w:val="24"/>
          <w:szCs w:val="24"/>
        </w:rPr>
        <w:t>особие</w:t>
      </w:r>
      <w:proofErr w:type="spellEnd"/>
      <w:r w:rsidRPr="00104B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Нижний Новгород: </w:t>
      </w:r>
      <w:proofErr w:type="spellStart"/>
      <w:r w:rsidRPr="00104B35">
        <w:rPr>
          <w:rFonts w:ascii="Times New Roman" w:eastAsia="Calibri" w:hAnsi="Times New Roman" w:cs="Times New Roman"/>
          <w:color w:val="000000"/>
          <w:sz w:val="24"/>
          <w:szCs w:val="24"/>
        </w:rPr>
        <w:t>Мининский</w:t>
      </w:r>
      <w:proofErr w:type="spellEnd"/>
      <w:r w:rsidRPr="00104B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ун-т, 2014</w:t>
      </w:r>
    </w:p>
    <w:p w:rsidR="00623875" w:rsidRPr="00623875" w:rsidRDefault="00623875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Прохорова О.Н., Голубева О.В. </w:t>
      </w:r>
      <w:hyperlink r:id="rId7" w:history="1">
        <w:r w:rsidRPr="00623875">
          <w:rPr>
            <w:rFonts w:ascii="Times New Roman" w:eastAsia="Times New Roman" w:hAnsi="Times New Roman" w:cs="Times New Roman"/>
            <w:color w:val="000000"/>
            <w:lang w:eastAsia="ru-RU"/>
          </w:rPr>
          <w:t>Стандартизация точности гладких цилиндрических соединений</w:t>
        </w:r>
      </w:hyperlink>
      <w:proofErr w:type="gramStart"/>
      <w:r w:rsidRPr="00623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623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23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Учебнол</w:t>
      </w:r>
      <w:proofErr w:type="spellEnd"/>
      <w:r w:rsidRPr="00623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-методическое пособие / Н. Новгород: НГПУ, 2018.</w:t>
      </w:r>
    </w:p>
    <w:p w:rsidR="00E21D9A" w:rsidRDefault="00E21D9A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Самерханова Э.К., Круподерова Е.П. Развитие информационно-образовательной среды вуза в условиях модернизации педагогического образования. Н.Новгород. </w:t>
      </w:r>
      <w:proofErr w:type="spellStart"/>
      <w:r w:rsidRPr="00E2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Мининский</w:t>
      </w:r>
      <w:proofErr w:type="spellEnd"/>
      <w:r w:rsidRPr="00E2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университет. 2017. 140 с.</w:t>
      </w:r>
    </w:p>
    <w:p w:rsidR="00104B35" w:rsidRDefault="00104B35" w:rsidP="00104B35">
      <w:pPr>
        <w:pStyle w:val="a5"/>
        <w:numPr>
          <w:ilvl w:val="0"/>
          <w:numId w:val="1"/>
        </w:numPr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Смирнова Ж.В. Инфраструктура жилищно-коммунального хозяйства: учебное пособие. </w:t>
      </w:r>
      <w:proofErr w:type="spellStart"/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Н.Новгород</w:t>
      </w:r>
      <w:proofErr w:type="spellEnd"/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Мининский</w:t>
      </w:r>
      <w:proofErr w:type="spellEnd"/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университет. 2015. 77с.</w:t>
      </w:r>
    </w:p>
    <w:p w:rsidR="004606FB" w:rsidRDefault="004606FB" w:rsidP="00104B35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color w:val="000000"/>
        </w:rPr>
      </w:pPr>
      <w:r w:rsidRPr="00623875">
        <w:rPr>
          <w:color w:val="000000"/>
        </w:rPr>
        <w:t xml:space="preserve">Смышляева О.В. Практикум по программированию на языке ABC </w:t>
      </w:r>
      <w:proofErr w:type="spellStart"/>
      <w:r w:rsidRPr="00623875">
        <w:rPr>
          <w:color w:val="000000"/>
        </w:rPr>
        <w:t>Pascal</w:t>
      </w:r>
      <w:proofErr w:type="spellEnd"/>
      <w:r w:rsidRPr="00623875">
        <w:rPr>
          <w:color w:val="000000"/>
        </w:rPr>
        <w:t xml:space="preserve">. Часть 1: учебно-методическое пособие.- </w:t>
      </w:r>
      <w:proofErr w:type="spellStart"/>
      <w:r w:rsidRPr="00623875">
        <w:rPr>
          <w:color w:val="000000"/>
        </w:rPr>
        <w:t>Н.Новгород</w:t>
      </w:r>
      <w:proofErr w:type="spellEnd"/>
      <w:r w:rsidRPr="00623875">
        <w:rPr>
          <w:color w:val="000000"/>
        </w:rPr>
        <w:t>: НГПУ, 2016.55 с.</w:t>
      </w:r>
    </w:p>
    <w:p w:rsidR="00104B35" w:rsidRPr="00623875" w:rsidRDefault="00104B35" w:rsidP="00104B35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color w:val="000000"/>
        </w:rPr>
      </w:pPr>
      <w:r w:rsidRPr="00985288">
        <w:rPr>
          <w:color w:val="000000"/>
        </w:rPr>
        <w:t xml:space="preserve">Цыплакова С.А. Проектная деятельность педагога профессионального обучения: комплект методического обеспечения. </w:t>
      </w:r>
      <w:proofErr w:type="spellStart"/>
      <w:r w:rsidRPr="00985288">
        <w:rPr>
          <w:color w:val="000000"/>
        </w:rPr>
        <w:t>Н.Новгород</w:t>
      </w:r>
      <w:proofErr w:type="spellEnd"/>
      <w:r w:rsidRPr="00985288">
        <w:rPr>
          <w:color w:val="000000"/>
        </w:rPr>
        <w:t>:</w:t>
      </w:r>
      <w:r>
        <w:rPr>
          <w:color w:val="000000"/>
        </w:rPr>
        <w:t xml:space="preserve"> </w:t>
      </w:r>
      <w:proofErr w:type="spellStart"/>
      <w:r w:rsidRPr="00985288">
        <w:rPr>
          <w:color w:val="000000"/>
        </w:rPr>
        <w:t>Мининский</w:t>
      </w:r>
      <w:proofErr w:type="spellEnd"/>
      <w:r w:rsidRPr="00985288">
        <w:rPr>
          <w:color w:val="000000"/>
        </w:rPr>
        <w:t xml:space="preserve"> университет. 2014. 65</w:t>
      </w:r>
      <w:r>
        <w:rPr>
          <w:color w:val="000000"/>
        </w:rPr>
        <w:t xml:space="preserve"> </w:t>
      </w:r>
      <w:r w:rsidRPr="00985288">
        <w:rPr>
          <w:color w:val="000000"/>
        </w:rPr>
        <w:t>с.</w:t>
      </w:r>
    </w:p>
    <w:p w:rsidR="00623875" w:rsidRPr="00623875" w:rsidRDefault="00623875" w:rsidP="00104B35">
      <w:pPr>
        <w:pStyle w:val="a5"/>
        <w:numPr>
          <w:ilvl w:val="0"/>
          <w:numId w:val="1"/>
        </w:numPr>
        <w:tabs>
          <w:tab w:val="left" w:pos="709"/>
        </w:tabs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Чайкина Ж.В. Основы технического творчества: учебно-методическое пос</w:t>
      </w:r>
      <w:r w:rsid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обие.  </w:t>
      </w:r>
      <w:proofErr w:type="spellStart"/>
      <w:r w:rsid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Н.Новгород</w:t>
      </w:r>
      <w:proofErr w:type="gramStart"/>
      <w:r w:rsid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:Н</w:t>
      </w:r>
      <w:proofErr w:type="gramEnd"/>
      <w:r w:rsid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ГПУ</w:t>
      </w:r>
      <w:proofErr w:type="spellEnd"/>
      <w:r w:rsid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2014. </w:t>
      </w:r>
      <w:r w:rsidRPr="00623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</w:t>
      </w:r>
      <w:r w:rsid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6238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F61F2" w:rsidRPr="00104B35" w:rsidRDefault="00623875" w:rsidP="00104B35">
      <w:pPr>
        <w:pStyle w:val="a5"/>
        <w:numPr>
          <w:ilvl w:val="0"/>
          <w:numId w:val="1"/>
        </w:numPr>
        <w:tabs>
          <w:tab w:val="left" w:pos="709"/>
        </w:tabs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Чайкина Ж.В. Основы технического творчества: учебно-методическое пособие. </w:t>
      </w:r>
      <w:proofErr w:type="spellStart"/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Н.Новгород</w:t>
      </w:r>
      <w:proofErr w:type="spellEnd"/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104B35"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04B35"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Мининский</w:t>
      </w:r>
      <w:proofErr w:type="spellEnd"/>
      <w:r w:rsidR="00104B35"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ун-т  2016. </w:t>
      </w:r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</w:t>
      </w:r>
      <w:r w:rsidR="00104B35"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</w:t>
      </w:r>
    </w:p>
    <w:p w:rsidR="00104B35" w:rsidRPr="00104B35" w:rsidRDefault="00104B35" w:rsidP="00104B35">
      <w:pPr>
        <w:pStyle w:val="a5"/>
        <w:numPr>
          <w:ilvl w:val="0"/>
          <w:numId w:val="1"/>
        </w:numPr>
        <w:tabs>
          <w:tab w:val="left" w:pos="709"/>
        </w:tabs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Чайкина Ж.В.</w:t>
      </w:r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Современные средства оценивания результатов обучения: учебно-методическое пособие. </w:t>
      </w:r>
      <w:proofErr w:type="spellStart"/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Н.Новгород</w:t>
      </w:r>
      <w:proofErr w:type="gramStart"/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:М</w:t>
      </w:r>
      <w:proofErr w:type="gramEnd"/>
      <w:r w:rsidRPr="00104B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университет. 2014. 49 с.</w:t>
      </w:r>
    </w:p>
    <w:sectPr w:rsidR="00104B35" w:rsidRPr="00104B35" w:rsidSect="004D4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5A8C"/>
    <w:multiLevelType w:val="hybridMultilevel"/>
    <w:tmpl w:val="B630F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E4D8B"/>
    <w:multiLevelType w:val="hybridMultilevel"/>
    <w:tmpl w:val="C21A0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1EC5E3"/>
    <w:multiLevelType w:val="multilevel"/>
    <w:tmpl w:val="7D36432C"/>
    <w:lvl w:ilvl="0">
      <w:numFmt w:val="bullet"/>
      <w:lvlText w:val="-"/>
      <w:lvlJc w:val="left"/>
      <w:pPr>
        <w:tabs>
          <w:tab w:val="num" w:pos="1080"/>
        </w:tabs>
        <w:ind w:firstLine="720"/>
      </w:pPr>
      <w:rPr>
        <w:rFonts w:ascii="Courier New" w:hAnsi="Courier New" w:cs="Courier New"/>
        <w:sz w:val="24"/>
        <w:szCs w:val="24"/>
      </w:rPr>
    </w:lvl>
    <w:lvl w:ilvl="1"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6CF4"/>
    <w:rsid w:val="00096FE7"/>
    <w:rsid w:val="000A499E"/>
    <w:rsid w:val="000B6934"/>
    <w:rsid w:val="000D52D9"/>
    <w:rsid w:val="00104B35"/>
    <w:rsid w:val="00123C88"/>
    <w:rsid w:val="001445BA"/>
    <w:rsid w:val="001D5821"/>
    <w:rsid w:val="001F61F2"/>
    <w:rsid w:val="00353873"/>
    <w:rsid w:val="003C34F0"/>
    <w:rsid w:val="00423412"/>
    <w:rsid w:val="004606FB"/>
    <w:rsid w:val="004904CE"/>
    <w:rsid w:val="004C136D"/>
    <w:rsid w:val="004D4947"/>
    <w:rsid w:val="004E07C9"/>
    <w:rsid w:val="00546008"/>
    <w:rsid w:val="0059248F"/>
    <w:rsid w:val="005C43D1"/>
    <w:rsid w:val="00623875"/>
    <w:rsid w:val="00624953"/>
    <w:rsid w:val="0067564D"/>
    <w:rsid w:val="007A0E88"/>
    <w:rsid w:val="00803400"/>
    <w:rsid w:val="00875BF4"/>
    <w:rsid w:val="008C68F6"/>
    <w:rsid w:val="009103B7"/>
    <w:rsid w:val="009414BD"/>
    <w:rsid w:val="00954632"/>
    <w:rsid w:val="009C32F9"/>
    <w:rsid w:val="00AB0381"/>
    <w:rsid w:val="00B067D1"/>
    <w:rsid w:val="00B8181D"/>
    <w:rsid w:val="00BB1B24"/>
    <w:rsid w:val="00C857AC"/>
    <w:rsid w:val="00E21D9A"/>
    <w:rsid w:val="00E26CF4"/>
    <w:rsid w:val="00EB2A91"/>
    <w:rsid w:val="00F36D0A"/>
    <w:rsid w:val="00F561B5"/>
    <w:rsid w:val="00FB3CA6"/>
    <w:rsid w:val="00FD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47"/>
  </w:style>
  <w:style w:type="paragraph" w:styleId="1">
    <w:name w:val="heading 1"/>
    <w:basedOn w:val="a"/>
    <w:next w:val="a"/>
    <w:link w:val="10"/>
    <w:qFormat/>
    <w:rsid w:val="00E26CF4"/>
    <w:pPr>
      <w:keepNext/>
      <w:autoSpaceDE w:val="0"/>
      <w:autoSpaceDN w:val="0"/>
      <w:spacing w:line="240" w:lineRule="auto"/>
      <w:ind w:firstLine="284"/>
      <w:jc w:val="left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38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CF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26C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103B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C34F0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C857A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5387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701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elibrary.ru/item.asp?id=275504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ibrary.ru/item.asp?id=3049047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2019-03-11T12:18:00Z</dcterms:created>
  <dcterms:modified xsi:type="dcterms:W3CDTF">2019-03-11T12:18:00Z</dcterms:modified>
</cp:coreProperties>
</file>